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FBECE" w14:textId="77777777" w:rsidR="00497D78" w:rsidRPr="00A53B7C" w:rsidRDefault="00497D78" w:rsidP="00497D78">
      <w:pPr>
        <w:jc w:val="center"/>
        <w:rPr>
          <w:rFonts w:ascii="Arial" w:hAnsi="Arial" w:cs="Arial"/>
        </w:rPr>
      </w:pPr>
      <w:r w:rsidRPr="00A53B7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5C07D228" w14:textId="77777777" w:rsidR="00497D78" w:rsidRPr="00A53B7C" w:rsidRDefault="00497D78" w:rsidP="00497D78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331622E5" w14:textId="77777777" w:rsidR="00497D78" w:rsidRPr="00A53B7C" w:rsidRDefault="00497D78" w:rsidP="00497D78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97D78" w:rsidRPr="00A53B7C" w14:paraId="4F007AD7" w14:textId="77777777" w:rsidTr="009D2902">
        <w:trPr>
          <w:trHeight w:val="441"/>
        </w:trPr>
        <w:tc>
          <w:tcPr>
            <w:tcW w:w="1818" w:type="dxa"/>
          </w:tcPr>
          <w:p w14:paraId="73458747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391B3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FD950DF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497D78" w:rsidRPr="00A53B7C" w14:paraId="2FD6DE71" w14:textId="77777777" w:rsidTr="009D2902">
        <w:trPr>
          <w:trHeight w:val="649"/>
        </w:trPr>
        <w:tc>
          <w:tcPr>
            <w:tcW w:w="1818" w:type="dxa"/>
          </w:tcPr>
          <w:p w14:paraId="60755F72" w14:textId="77777777" w:rsidR="00497D78" w:rsidRPr="00A53B7C" w:rsidRDefault="00497D78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11DB9459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  <w:lang w:val="en-AU"/>
              </w:rPr>
              <w:t>Maintain Sewers</w:t>
            </w:r>
          </w:p>
        </w:tc>
      </w:tr>
      <w:tr w:rsidR="00497D78" w:rsidRPr="00A53B7C" w14:paraId="47F385A8" w14:textId="77777777" w:rsidTr="009D2902">
        <w:trPr>
          <w:trHeight w:val="649"/>
        </w:trPr>
        <w:tc>
          <w:tcPr>
            <w:tcW w:w="1818" w:type="dxa"/>
          </w:tcPr>
          <w:p w14:paraId="61207329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34EECB21" w14:textId="77777777" w:rsidR="00497D78" w:rsidRPr="00A53B7C" w:rsidRDefault="00497D78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97D78" w:rsidRPr="00A53B7C" w14:paraId="681534E2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645B619C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20BC86E0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8EF3BF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3629E551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F22E1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76F9CC08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D78" w:rsidRPr="00A53B7C" w14:paraId="2AB02C8B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109AB292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19C1572B" w14:textId="77777777" w:rsidR="00497D78" w:rsidRPr="00A53B7C" w:rsidRDefault="00497D78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</w:rPr>
              <w:t>Interpret plan for maintain sewer</w:t>
            </w:r>
            <w:r w:rsidRPr="00A53B7C"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</w:p>
          <w:p w14:paraId="2939D514" w14:textId="77777777" w:rsidR="00497D78" w:rsidRPr="00A53B7C" w:rsidRDefault="00497D78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55335">
              <w:rPr>
                <w:rFonts w:ascii="Arial" w:eastAsiaTheme="minorEastAsia" w:hAnsi="Arial"/>
                <w:bCs/>
              </w:rPr>
              <w:t>Interpret plan to maintain man hole</w:t>
            </w:r>
          </w:p>
        </w:tc>
      </w:tr>
      <w:tr w:rsidR="00497D78" w:rsidRPr="00A53B7C" w14:paraId="47FB5730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43A9A6E3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Time:  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5E743CDD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2C4FC16E" w14:textId="77777777" w:rsidR="00497D78" w:rsidRPr="00A53B7C" w:rsidRDefault="00497D78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BC55F5" w14:textId="77777777" w:rsidR="00497D78" w:rsidRPr="00A53B7C" w:rsidRDefault="00497D78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63A45EF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noProof/>
                <w:sz w:val="22"/>
                <w:szCs w:val="22"/>
              </w:rPr>
              <w:t>Identify sewer to maintain</w:t>
            </w:r>
          </w:p>
          <w:p w14:paraId="3499C8ED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noProof/>
                <w:sz w:val="22"/>
                <w:szCs w:val="22"/>
              </w:rPr>
              <w:t>Investigate problem</w:t>
            </w:r>
          </w:p>
          <w:p w14:paraId="0ABE038B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noProof/>
                <w:sz w:val="22"/>
                <w:szCs w:val="22"/>
              </w:rPr>
              <w:t>Clean out clogged drain</w:t>
            </w:r>
          </w:p>
          <w:p w14:paraId="369A9E00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noProof/>
                <w:sz w:val="22"/>
                <w:szCs w:val="22"/>
              </w:rPr>
              <w:t>Perform remedy</w:t>
            </w:r>
          </w:p>
          <w:p w14:paraId="64AC29CF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>Identify man hole to maintain</w:t>
            </w:r>
          </w:p>
          <w:p w14:paraId="3BCCD2CD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Perform flushing</w:t>
            </w:r>
          </w:p>
          <w:p w14:paraId="3BBFCBD4" w14:textId="77777777" w:rsidR="00497D78" w:rsidRPr="0050792B" w:rsidRDefault="00497D78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0792B">
              <w:rPr>
                <w:rFonts w:ascii="Arial" w:hAnsi="Arial"/>
                <w:noProof/>
                <w:sz w:val="22"/>
                <w:szCs w:val="22"/>
              </w:rPr>
              <w:t>Perform water pressure</w:t>
            </w:r>
          </w:p>
        </w:tc>
      </w:tr>
      <w:tr w:rsidR="00497D78" w:rsidRPr="00A53B7C" w14:paraId="196246D5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104C97BE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65661C8D" w14:textId="77777777" w:rsidR="00497D78" w:rsidRPr="00A53B7C" w:rsidRDefault="00497D78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442BA6" w14:textId="77777777" w:rsidR="00497D78" w:rsidRPr="00A53B7C" w:rsidRDefault="00497D78" w:rsidP="00497D7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44B6A14" w14:textId="77777777" w:rsidR="00497D78" w:rsidRPr="00A53B7C" w:rsidRDefault="00497D78" w:rsidP="00497D78">
      <w:pPr>
        <w:rPr>
          <w:rFonts w:ascii="Arial" w:hAnsi="Arial" w:cs="Arial"/>
        </w:rPr>
      </w:pPr>
    </w:p>
    <w:p w14:paraId="6C3154E2" w14:textId="77777777" w:rsidR="00497D78" w:rsidRDefault="00497D78" w:rsidP="00497D78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3B925737" w14:textId="77777777" w:rsidR="00497D78" w:rsidRPr="00A53B7C" w:rsidRDefault="00497D78" w:rsidP="00497D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97D78" w:rsidRPr="00A53B7C" w14:paraId="11482328" w14:textId="77777777" w:rsidTr="009D2902">
        <w:tc>
          <w:tcPr>
            <w:tcW w:w="2250" w:type="dxa"/>
          </w:tcPr>
          <w:p w14:paraId="7828AF38" w14:textId="77777777" w:rsidR="00497D78" w:rsidRPr="00A53B7C" w:rsidRDefault="00497D78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BD6FA2B" w14:textId="77777777" w:rsidR="00497D78" w:rsidRPr="00A53B7C" w:rsidRDefault="00497D78" w:rsidP="009D2902">
            <w:pPr>
              <w:rPr>
                <w:rFonts w:ascii="Arial" w:eastAsia="Calibri" w:hAnsi="Arial" w:cs="Arial"/>
              </w:rPr>
            </w:pPr>
          </w:p>
        </w:tc>
      </w:tr>
      <w:tr w:rsidR="00497D78" w:rsidRPr="00A53B7C" w14:paraId="4E83CE51" w14:textId="77777777" w:rsidTr="009D2902">
        <w:tc>
          <w:tcPr>
            <w:tcW w:w="2250" w:type="dxa"/>
          </w:tcPr>
          <w:p w14:paraId="17797FB7" w14:textId="77777777" w:rsidR="00497D78" w:rsidRPr="00A53B7C" w:rsidRDefault="00497D78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B253C37" w14:textId="77777777" w:rsidR="00497D78" w:rsidRPr="00A53B7C" w:rsidRDefault="00497D78" w:rsidP="009D2902">
            <w:pPr>
              <w:rPr>
                <w:rFonts w:ascii="Arial" w:eastAsia="Calibri" w:hAnsi="Arial" w:cs="Arial"/>
              </w:rPr>
            </w:pPr>
          </w:p>
        </w:tc>
      </w:tr>
      <w:tr w:rsidR="00497D78" w:rsidRPr="00A53B7C" w14:paraId="5444D482" w14:textId="77777777" w:rsidTr="009D2902">
        <w:tc>
          <w:tcPr>
            <w:tcW w:w="2250" w:type="dxa"/>
          </w:tcPr>
          <w:p w14:paraId="318EC614" w14:textId="77777777" w:rsidR="00497D78" w:rsidRPr="00A53B7C" w:rsidRDefault="00497D78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D51C023" w14:textId="77777777" w:rsidR="00497D78" w:rsidRPr="00A53B7C" w:rsidRDefault="00497D78" w:rsidP="009D2902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497D78" w:rsidRPr="00A53B7C" w14:paraId="37A57B80" w14:textId="77777777" w:rsidTr="009D2902">
        <w:trPr>
          <w:trHeight w:val="613"/>
        </w:trPr>
        <w:tc>
          <w:tcPr>
            <w:tcW w:w="2250" w:type="dxa"/>
          </w:tcPr>
          <w:p w14:paraId="6F99583D" w14:textId="77777777" w:rsidR="00497D78" w:rsidRPr="00A53B7C" w:rsidRDefault="00497D78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8DB1445" w14:textId="77777777" w:rsidR="00497D78" w:rsidRPr="00A53B7C" w:rsidRDefault="00497D78" w:rsidP="009D2902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lang w:val="en-AU"/>
              </w:rPr>
              <w:t>Maintain Sewers</w:t>
            </w:r>
          </w:p>
        </w:tc>
      </w:tr>
      <w:tr w:rsidR="00497D78" w:rsidRPr="00A53B7C" w14:paraId="38BC2094" w14:textId="77777777" w:rsidTr="009D2902">
        <w:trPr>
          <w:trHeight w:val="649"/>
        </w:trPr>
        <w:tc>
          <w:tcPr>
            <w:tcW w:w="2250" w:type="dxa"/>
          </w:tcPr>
          <w:p w14:paraId="627FAE92" w14:textId="77777777" w:rsidR="00497D78" w:rsidRPr="00A53B7C" w:rsidRDefault="00497D78" w:rsidP="009D2902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7590568" w14:textId="77777777" w:rsidR="00497D78" w:rsidRPr="00A53B7C" w:rsidRDefault="00497D78" w:rsidP="009D2902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for maintain sewer </w:t>
            </w:r>
          </w:p>
          <w:p w14:paraId="0D3155FA" w14:textId="77777777" w:rsidR="00497D78" w:rsidRPr="00A53B7C" w:rsidRDefault="00497D78" w:rsidP="009D2902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>Interpret plan to maintain man hole</w:t>
            </w:r>
          </w:p>
        </w:tc>
      </w:tr>
    </w:tbl>
    <w:p w14:paraId="243A8F8E" w14:textId="77777777" w:rsidR="00497D78" w:rsidRPr="00A53B7C" w:rsidRDefault="00497D78" w:rsidP="00497D78">
      <w:pPr>
        <w:spacing w:after="200" w:line="240" w:lineRule="auto"/>
        <w:rPr>
          <w:rFonts w:ascii="Arial" w:eastAsia="Calibri" w:hAnsi="Arial" w:cs="Arial"/>
          <w:sz w:val="8"/>
        </w:rPr>
      </w:pPr>
    </w:p>
    <w:p w14:paraId="75A2007E" w14:textId="77777777" w:rsidR="00497D78" w:rsidRPr="00A53B7C" w:rsidRDefault="00497D78" w:rsidP="00497D78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97D78" w:rsidRPr="00A53B7C" w14:paraId="78DF0E88" w14:textId="77777777" w:rsidTr="009D2902">
        <w:trPr>
          <w:trHeight w:val="398"/>
        </w:trPr>
        <w:tc>
          <w:tcPr>
            <w:tcW w:w="6930" w:type="dxa"/>
          </w:tcPr>
          <w:p w14:paraId="62F9CDAB" w14:textId="77777777" w:rsidR="00497D78" w:rsidRPr="00A53B7C" w:rsidRDefault="00497D78" w:rsidP="009D2902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454088B" w14:textId="77777777" w:rsidR="00497D78" w:rsidRPr="00A53B7C" w:rsidRDefault="00497D78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46D873CB" w14:textId="77777777" w:rsidR="00497D78" w:rsidRPr="00A53B7C" w:rsidRDefault="00497D78" w:rsidP="009D2902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97D78" w:rsidRPr="00A53B7C" w14:paraId="2693CEE8" w14:textId="77777777" w:rsidTr="009D2902">
        <w:trPr>
          <w:trHeight w:val="398"/>
        </w:trPr>
        <w:tc>
          <w:tcPr>
            <w:tcW w:w="6930" w:type="dxa"/>
          </w:tcPr>
          <w:p w14:paraId="203D64CE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Cs w:val="27"/>
              </w:rPr>
            </w:pPr>
            <w:r w:rsidRPr="00A53B7C">
              <w:rPr>
                <w:rFonts w:ascii="Arial" w:eastAsiaTheme="minorEastAsia" w:hAnsi="Arial" w:cs="Arial"/>
                <w:bCs/>
                <w:color w:val="000000" w:themeColor="text1"/>
                <w:szCs w:val="27"/>
              </w:rPr>
              <w:t>Identify sewer to maintain</w:t>
            </w:r>
          </w:p>
        </w:tc>
        <w:tc>
          <w:tcPr>
            <w:tcW w:w="1080" w:type="dxa"/>
          </w:tcPr>
          <w:p w14:paraId="6E50EDCD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BDCD5AC">
                <v:roundrect id="Rounded Rectangle 35" o:spid="_x0000_s1446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1BFCFCE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FDFBA1">
                <v:roundrect id="Rounded Rectangle 36" o:spid="_x0000_s1447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97D78" w:rsidRPr="00A53B7C" w14:paraId="35C7443E" w14:textId="77777777" w:rsidTr="009D2902">
        <w:trPr>
          <w:trHeight w:val="398"/>
        </w:trPr>
        <w:tc>
          <w:tcPr>
            <w:tcW w:w="6930" w:type="dxa"/>
          </w:tcPr>
          <w:p w14:paraId="0F754F2F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Cs w:val="27"/>
              </w:rPr>
            </w:pPr>
            <w:r w:rsidRPr="00A53B7C">
              <w:rPr>
                <w:rFonts w:ascii="Arial" w:hAnsi="Arial" w:cs="Arial"/>
                <w:bCs/>
                <w:iCs/>
                <w:color w:val="000000" w:themeColor="text1"/>
              </w:rPr>
              <w:t>Investigate problem</w:t>
            </w:r>
          </w:p>
        </w:tc>
        <w:tc>
          <w:tcPr>
            <w:tcW w:w="1080" w:type="dxa"/>
          </w:tcPr>
          <w:p w14:paraId="226B7AB1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7AB28A8">
                <v:roundrect id="Rounded Rectangle 32" o:spid="_x0000_s1444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04EB01F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C436E5B">
                <v:roundrect id="Rounded Rectangle 33" o:spid="_x0000_s1445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97D78" w:rsidRPr="00A53B7C" w14:paraId="56B841DC" w14:textId="77777777" w:rsidTr="009D2902">
        <w:trPr>
          <w:trHeight w:val="398"/>
        </w:trPr>
        <w:tc>
          <w:tcPr>
            <w:tcW w:w="6930" w:type="dxa"/>
          </w:tcPr>
          <w:p w14:paraId="3891D418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/>
                <w:bCs/>
                <w:iCs/>
                <w:color w:val="000000" w:themeColor="text1"/>
              </w:rPr>
            </w:pPr>
            <w:r w:rsidRPr="00A53B7C">
              <w:rPr>
                <w:rFonts w:ascii="Arial" w:eastAsiaTheme="minorEastAsia" w:hAnsi="Arial" w:cs="Arial"/>
                <w:bCs/>
                <w:color w:val="000000" w:themeColor="text1"/>
                <w:szCs w:val="27"/>
              </w:rPr>
              <w:t>Clean out clogged drain</w:t>
            </w:r>
          </w:p>
        </w:tc>
        <w:tc>
          <w:tcPr>
            <w:tcW w:w="1080" w:type="dxa"/>
          </w:tcPr>
          <w:p w14:paraId="4D8260D4" w14:textId="77777777" w:rsidR="00497D78" w:rsidRPr="00A53B7C" w:rsidRDefault="00497D78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61ED4ACF">
                <v:roundrect id="Rounded Rectangle 4" o:spid="_x0000_s1448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DC98321" w14:textId="77777777" w:rsidR="00497D78" w:rsidRPr="00A53B7C" w:rsidRDefault="00497D78" w:rsidP="009D290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675BD86A">
                <v:roundrect id="Rounded Rectangle 5" o:spid="_x0000_s1449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97D78" w:rsidRPr="00A53B7C" w14:paraId="5CB0FF49" w14:textId="77777777" w:rsidTr="009D2902">
        <w:trPr>
          <w:trHeight w:val="398"/>
        </w:trPr>
        <w:tc>
          <w:tcPr>
            <w:tcW w:w="6930" w:type="dxa"/>
          </w:tcPr>
          <w:p w14:paraId="75C36996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A53B7C">
              <w:rPr>
                <w:rFonts w:ascii="Arial" w:hAnsi="Arial" w:cs="Arial"/>
                <w:bCs/>
                <w:iCs/>
                <w:color w:val="000000" w:themeColor="text1"/>
              </w:rPr>
              <w:t>Perform remedy</w:t>
            </w:r>
          </w:p>
        </w:tc>
        <w:tc>
          <w:tcPr>
            <w:tcW w:w="1080" w:type="dxa"/>
          </w:tcPr>
          <w:p w14:paraId="64B6A96F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98A45F4">
                <v:roundrect id="Rounded Rectangle 6" o:spid="_x0000_s1450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E8EF099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8AA8D9C">
                <v:roundrect id="Rounded Rectangle 7" o:spid="_x0000_s1451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97D78" w:rsidRPr="00A53B7C" w14:paraId="7BD3179C" w14:textId="77777777" w:rsidTr="009D2902">
        <w:trPr>
          <w:trHeight w:val="398"/>
        </w:trPr>
        <w:tc>
          <w:tcPr>
            <w:tcW w:w="6930" w:type="dxa"/>
          </w:tcPr>
          <w:p w14:paraId="0D3E8E55" w14:textId="77777777" w:rsidR="00497D78" w:rsidRPr="00A53B7C" w:rsidRDefault="00497D78" w:rsidP="009D2902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Cs/>
                <w:iCs/>
                <w:color w:val="000000" w:themeColor="text1"/>
              </w:rPr>
              <w:t>Perform water pressure</w:t>
            </w:r>
          </w:p>
        </w:tc>
        <w:tc>
          <w:tcPr>
            <w:tcW w:w="1080" w:type="dxa"/>
          </w:tcPr>
          <w:p w14:paraId="33E6FB31" w14:textId="77777777" w:rsidR="00497D78" w:rsidRPr="00A53B7C" w:rsidRDefault="00497D78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2079010">
                <v:roundrect id="Rounded Rectangle 8" o:spid="_x0000_s1452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F3F5600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72E68FE">
                <v:roundrect id="Rounded Rectangle 9" o:spid="_x0000_s1453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97D78" w:rsidRPr="00A53B7C" w14:paraId="0F0909E2" w14:textId="77777777" w:rsidTr="009D2902">
        <w:trPr>
          <w:trHeight w:val="398"/>
        </w:trPr>
        <w:tc>
          <w:tcPr>
            <w:tcW w:w="6930" w:type="dxa"/>
          </w:tcPr>
          <w:p w14:paraId="6C3DC52A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Cs w:val="27"/>
              </w:rPr>
            </w:pPr>
            <w:r w:rsidRPr="00A53B7C">
              <w:rPr>
                <w:rFonts w:ascii="Arial" w:eastAsiaTheme="minorEastAsia" w:hAnsi="Arial" w:cs="Arial"/>
                <w:bCs/>
                <w:color w:val="000000" w:themeColor="text1"/>
                <w:szCs w:val="27"/>
              </w:rPr>
              <w:t>Identify man hole to maintain</w:t>
            </w:r>
          </w:p>
        </w:tc>
        <w:tc>
          <w:tcPr>
            <w:tcW w:w="1080" w:type="dxa"/>
          </w:tcPr>
          <w:p w14:paraId="18C1C217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A7E8E12">
                <v:roundrect id="Rounded Rectangle 10" o:spid="_x0000_s1454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C3F9A23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41D326A">
                <v:roundrect id="Rounded Rectangle 11" o:spid="_x0000_s1455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97D78" w:rsidRPr="00A53B7C" w14:paraId="370D7C4F" w14:textId="77777777" w:rsidTr="009D2902">
        <w:trPr>
          <w:trHeight w:val="398"/>
        </w:trPr>
        <w:tc>
          <w:tcPr>
            <w:tcW w:w="6930" w:type="dxa"/>
          </w:tcPr>
          <w:p w14:paraId="68CCDC6B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/>
                <w:bCs/>
                <w:iCs/>
                <w:color w:val="000000" w:themeColor="text1"/>
              </w:rPr>
            </w:pPr>
            <w:r w:rsidRPr="00A53B7C">
              <w:rPr>
                <w:rFonts w:ascii="Arial" w:hAnsi="Arial" w:cs="Arial"/>
                <w:bCs/>
                <w:iCs/>
                <w:color w:val="000000" w:themeColor="text1"/>
              </w:rPr>
              <w:t>Investigate problem</w:t>
            </w:r>
          </w:p>
        </w:tc>
        <w:tc>
          <w:tcPr>
            <w:tcW w:w="1080" w:type="dxa"/>
          </w:tcPr>
          <w:p w14:paraId="1630F35A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F23D93C">
                <v:roundrect id="Rounded Rectangle 15" o:spid="_x0000_s1457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EF48E8C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D51ACA2">
                <v:roundrect id="Rounded Rectangle 14" o:spid="_x0000_s1456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97D78" w:rsidRPr="00A53B7C" w14:paraId="0C54C3F5" w14:textId="77777777" w:rsidTr="009D2902">
        <w:trPr>
          <w:trHeight w:val="398"/>
        </w:trPr>
        <w:tc>
          <w:tcPr>
            <w:tcW w:w="6930" w:type="dxa"/>
          </w:tcPr>
          <w:p w14:paraId="1B66A876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A53B7C">
              <w:rPr>
                <w:rFonts w:ascii="Arial" w:eastAsiaTheme="minorEastAsia" w:hAnsi="Arial" w:cs="Arial"/>
                <w:bCs/>
                <w:color w:val="000000" w:themeColor="text1"/>
                <w:szCs w:val="27"/>
              </w:rPr>
              <w:t>Clean out clogged or suction sewage</w:t>
            </w:r>
          </w:p>
        </w:tc>
        <w:tc>
          <w:tcPr>
            <w:tcW w:w="1080" w:type="dxa"/>
          </w:tcPr>
          <w:p w14:paraId="4C596E77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58BAE4">
                <v:roundrect id="Rounded Rectangle 16" o:spid="_x0000_s1458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DEF9C88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4066FDA">
                <v:roundrect id="Rounded Rectangle 17" o:spid="_x0000_s1459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97D78" w:rsidRPr="00A53B7C" w14:paraId="18233356" w14:textId="77777777" w:rsidTr="009D2902">
        <w:trPr>
          <w:trHeight w:val="398"/>
        </w:trPr>
        <w:tc>
          <w:tcPr>
            <w:tcW w:w="6930" w:type="dxa"/>
          </w:tcPr>
          <w:p w14:paraId="2AEE4A79" w14:textId="77777777" w:rsidR="00497D78" w:rsidRPr="00A53B7C" w:rsidRDefault="00497D78" w:rsidP="009D2902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</w:rPr>
            </w:pPr>
            <w:r w:rsidRPr="00A53B7C">
              <w:rPr>
                <w:rFonts w:ascii="Arial" w:hAnsi="Arial" w:cs="Arial"/>
                <w:bCs/>
                <w:iCs/>
                <w:color w:val="000000" w:themeColor="text1"/>
              </w:rPr>
              <w:t>Perform flushing</w:t>
            </w:r>
          </w:p>
        </w:tc>
        <w:tc>
          <w:tcPr>
            <w:tcW w:w="1080" w:type="dxa"/>
          </w:tcPr>
          <w:p w14:paraId="12ABCDD7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FDF2C8">
                <v:roundrect id="_x0000_s1460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4046853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A57D4C5">
                <v:roundrect id="_x0000_s1461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97D78" w:rsidRPr="00A53B7C" w14:paraId="05899046" w14:textId="77777777" w:rsidTr="009D2902">
        <w:trPr>
          <w:trHeight w:val="398"/>
        </w:trPr>
        <w:tc>
          <w:tcPr>
            <w:tcW w:w="6930" w:type="dxa"/>
          </w:tcPr>
          <w:p w14:paraId="19753566" w14:textId="77777777" w:rsidR="00497D78" w:rsidRPr="0050792B" w:rsidRDefault="00497D78" w:rsidP="009D2902">
            <w:pPr>
              <w:spacing w:line="360" w:lineRule="auto"/>
              <w:rPr>
                <w:rFonts w:ascii="Arial" w:hAnsi="Arial"/>
                <w:noProof/>
              </w:rPr>
            </w:pPr>
            <w:r w:rsidRPr="0050792B">
              <w:rPr>
                <w:rFonts w:ascii="Arial" w:hAnsi="Arial"/>
                <w:noProof/>
              </w:rPr>
              <w:t>Perform water pressure</w:t>
            </w:r>
          </w:p>
        </w:tc>
        <w:tc>
          <w:tcPr>
            <w:tcW w:w="1080" w:type="dxa"/>
          </w:tcPr>
          <w:p w14:paraId="408E44A6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68A7BE7">
                <v:roundrect id="_x0000_s1462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CEC6FCB" w14:textId="77777777" w:rsidR="00497D78" w:rsidRPr="00A53B7C" w:rsidRDefault="00497D78" w:rsidP="009D2902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9C0542A">
                <v:roundrect id="_x0000_s1463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09707286" w14:textId="77777777" w:rsidR="00497D78" w:rsidRPr="00A53B7C" w:rsidRDefault="00497D78" w:rsidP="00497D78">
      <w:pPr>
        <w:spacing w:after="200" w:line="276" w:lineRule="auto"/>
        <w:rPr>
          <w:rFonts w:ascii="Arial" w:eastAsia="Calibri" w:hAnsi="Arial" w:cs="Arial"/>
        </w:rPr>
      </w:pPr>
    </w:p>
    <w:p w14:paraId="39E62EC9" w14:textId="77777777" w:rsidR="00497D78" w:rsidRPr="00A53B7C" w:rsidRDefault="00497D78" w:rsidP="00497D78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2269A3DB">
          <v:rect id="Rectangle 12" o:spid="_x0000_s1443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14:paraId="4E9DA006" w14:textId="77777777" w:rsidR="00497D78" w:rsidRPr="00A53B7C" w:rsidRDefault="00497D78" w:rsidP="00497D78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</w:p>
    <w:p w14:paraId="71695D41" w14:textId="77777777" w:rsidR="00497D78" w:rsidRDefault="00497D78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2F31FC02" w14:textId="1010D934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14:paraId="2B9D9964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14:paraId="091CBC4E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81261CD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43ED275" w14:textId="77777777" w:rsidR="004E69FB" w:rsidRPr="00A53B7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Toc19308425"/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1"/>
          </w:p>
        </w:tc>
      </w:tr>
      <w:tr w:rsidR="004E69FB" w:rsidRPr="00A53B7C" w14:paraId="55681482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2E70C218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6D2F0AE" w14:textId="77777777" w:rsidR="004E69FB" w:rsidRPr="00A53B7C" w:rsidRDefault="008A2664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lang w:val="en-AU"/>
              </w:rPr>
              <w:t>Maintain Sewers</w:t>
            </w:r>
          </w:p>
        </w:tc>
      </w:tr>
      <w:tr w:rsidR="004E69FB" w:rsidRPr="00A53B7C" w14:paraId="32609AC8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4E79C24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45DCD8C" w14:textId="5E61398D" w:rsidR="004E69FB" w:rsidRPr="00A53B7C" w:rsidRDefault="00497D78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 _</w:t>
            </w:r>
            <w:r w:rsidR="004E69FB" w:rsidRPr="00A53B7C">
              <w:rPr>
                <w:rFonts w:ascii="Arial" w:hAnsi="Arial" w:cs="Arial"/>
                <w:sz w:val="20"/>
              </w:rPr>
              <w:t>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6DA33DB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2A84593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14:paraId="79F60B1E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3F1EBCC7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93CFB22" w14:textId="77777777"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537AFCD9" w14:textId="77777777"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0430532" w14:textId="77777777" w:rsidR="004E69FB" w:rsidRPr="00A53B7C" w:rsidRDefault="009411EF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847EA50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9F4CBDE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62B2C61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11523738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14:paraId="1A1D18BE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94AE9BE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6F1569B8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385A05F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8661EF9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14:paraId="1D8A9DA7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60BF14B7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14:paraId="4D6F46D8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69CEDC18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FDE690C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270D384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14:paraId="508734E6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40FDA8C8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E40D21A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7C91A4A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0289D5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6EA171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C347000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B984E5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22C1750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14:paraId="169EA4B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E05376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92BD1DF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11F354D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254C83E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6DAA03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1FF9B0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2BAA6C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D9DB7B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10C5909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F224FF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262426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4E9AE999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006D8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3775AF8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E99E09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1606CC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B38E568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01543C9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648A11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B59881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C78B5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38608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BDC7E3B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E346B9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3E1CDDE8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79D7A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17A4B1BD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4436D70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14:paraId="49CA357F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14:paraId="6842E2C9" w14:textId="77777777" w:rsidTr="00A33839">
        <w:trPr>
          <w:trHeight w:val="456"/>
        </w:trPr>
        <w:tc>
          <w:tcPr>
            <w:tcW w:w="2088" w:type="dxa"/>
            <w:gridSpan w:val="2"/>
          </w:tcPr>
          <w:p w14:paraId="6D731620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324A8A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6634FA" w14:textId="77777777" w:rsidR="003D7643" w:rsidRPr="00A53B7C" w:rsidRDefault="000131CD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for maintain sewer </w:t>
            </w:r>
          </w:p>
          <w:p w14:paraId="4C0B4AD6" w14:textId="77777777" w:rsidR="0054095A" w:rsidRPr="00A53B7C" w:rsidRDefault="000131CD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>Interpret plan to maintain man hole</w:t>
            </w:r>
          </w:p>
        </w:tc>
      </w:tr>
      <w:tr w:rsidR="004E69FB" w:rsidRPr="00A53B7C" w14:paraId="0B7FAA79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031A33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1106EC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350E5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832DC4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807D5" w:rsidRPr="00A53B7C" w14:paraId="5214EDA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BBB9782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6B02EDE" w14:textId="77777777" w:rsidR="003807D5" w:rsidRPr="00B4734C" w:rsidRDefault="003807D5" w:rsidP="00BF7A2B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7"/>
              </w:rPr>
            </w:pPr>
            <w:r w:rsidRPr="00B4734C">
              <w:rPr>
                <w:rFonts w:ascii="Arial" w:eastAsiaTheme="minorEastAsia" w:hAnsi="Arial" w:cs="Arial"/>
                <w:bCs/>
                <w:color w:val="000000" w:themeColor="text1"/>
                <w:sz w:val="22"/>
                <w:szCs w:val="27"/>
              </w:rPr>
              <w:t>Identified sewer to maintain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002CFEB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EF38F9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26970AF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6D16418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EEC252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A1674D" w14:textId="77777777" w:rsidR="003807D5" w:rsidRPr="00B4734C" w:rsidRDefault="003807D5" w:rsidP="00BF7A2B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7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Investigated problem</w:t>
            </w:r>
            <w:r w:rsidR="00F16AE8"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404F8EB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DCE4AA1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11D49C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0C5847F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9DBF418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2FE481" w14:textId="77777777" w:rsidR="003807D5" w:rsidRPr="00B4734C" w:rsidRDefault="003807D5" w:rsidP="00BF7A2B">
            <w:pPr>
              <w:spacing w:line="36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eastAsiaTheme="minorEastAsia" w:hAnsi="Arial" w:cs="Arial"/>
                <w:bCs/>
                <w:color w:val="000000" w:themeColor="text1"/>
                <w:sz w:val="22"/>
                <w:szCs w:val="27"/>
              </w:rPr>
              <w:t>Cleaned out clogged drain</w:t>
            </w:r>
          </w:p>
        </w:tc>
        <w:tc>
          <w:tcPr>
            <w:tcW w:w="632" w:type="dxa"/>
            <w:vAlign w:val="center"/>
          </w:tcPr>
          <w:p w14:paraId="065E1404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328730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791CF2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2FB2086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CD45E4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FF0509" w14:textId="77777777" w:rsidR="003807D5" w:rsidRPr="00B4734C" w:rsidRDefault="003807D5" w:rsidP="00BF7A2B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Performed remedy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70EF82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BA0FB68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D9B2EC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053B9285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F89328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A325386" w14:textId="77777777" w:rsidR="003807D5" w:rsidRPr="00B4734C" w:rsidRDefault="003807D5" w:rsidP="00BF7A2B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Performed water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B2E66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FB60D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27F700" w14:textId="77777777" w:rsidR="003807D5" w:rsidRPr="00A53B7C" w:rsidRDefault="003807D5" w:rsidP="004E69FB">
            <w:pPr>
              <w:rPr>
                <w:rFonts w:ascii="Arial" w:hAnsi="Arial" w:cs="Arial"/>
              </w:rPr>
            </w:pPr>
          </w:p>
        </w:tc>
      </w:tr>
      <w:tr w:rsidR="003807D5" w:rsidRPr="00A53B7C" w14:paraId="57C2FC7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70B1C9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615212" w14:textId="77777777" w:rsidR="003807D5" w:rsidRPr="00B4734C" w:rsidRDefault="003807D5" w:rsidP="004C75CD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7"/>
              </w:rPr>
            </w:pPr>
            <w:r w:rsidRPr="00B4734C">
              <w:rPr>
                <w:rFonts w:ascii="Arial" w:eastAsiaTheme="minorEastAsia" w:hAnsi="Arial" w:cs="Arial"/>
                <w:bCs/>
                <w:color w:val="000000" w:themeColor="text1"/>
                <w:sz w:val="22"/>
                <w:szCs w:val="27"/>
              </w:rPr>
              <w:t>Identified man hole to maintain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966583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13EC9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9289F2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308F984B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5BCB93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29DB3A6" w14:textId="77777777" w:rsidR="003807D5" w:rsidRPr="00B4734C" w:rsidRDefault="003807D5" w:rsidP="004C75CD">
            <w:pPr>
              <w:spacing w:line="360" w:lineRule="auto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Investigated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1BADB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6A04F9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4DC51C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45DF83C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D235EA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6AFC1F" w14:textId="77777777" w:rsidR="003807D5" w:rsidRPr="00B4734C" w:rsidRDefault="003807D5" w:rsidP="004C75CD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eastAsiaTheme="minorEastAsia" w:hAnsi="Arial" w:cs="Arial"/>
                <w:bCs/>
                <w:color w:val="000000" w:themeColor="text1"/>
                <w:sz w:val="22"/>
                <w:szCs w:val="27"/>
              </w:rPr>
              <w:t>Cleaned out clogged or suction sewage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6E7E3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0AB2E6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7E0DAC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2F174EB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D06DA6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0B3DCB" w14:textId="77777777" w:rsidR="003807D5" w:rsidRPr="00B4734C" w:rsidRDefault="003807D5" w:rsidP="004C75CD">
            <w:pPr>
              <w:spacing w:line="360" w:lineRule="auto"/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Performed flushing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4E48F8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524316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E47989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7D5" w:rsidRPr="00A53B7C" w14:paraId="7D48D74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349DED" w14:textId="77777777" w:rsidR="003807D5" w:rsidRPr="00A53B7C" w:rsidRDefault="003807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99B4AD6" w14:textId="77777777" w:rsidR="003807D5" w:rsidRPr="00B4734C" w:rsidRDefault="0050792B" w:rsidP="004C75CD">
            <w:pPr>
              <w:rPr>
                <w:rFonts w:ascii="Arial" w:hAnsi="Arial" w:cs="Arial"/>
                <w:sz w:val="22"/>
              </w:rPr>
            </w:pPr>
            <w:r w:rsidRPr="00B4734C">
              <w:rPr>
                <w:rFonts w:ascii="Arial" w:hAnsi="Arial" w:cs="Arial"/>
                <w:bCs/>
                <w:iCs/>
                <w:color w:val="000000" w:themeColor="text1"/>
                <w:sz w:val="22"/>
              </w:rPr>
              <w:t>Performed water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92E75B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C27262" w14:textId="77777777" w:rsidR="003807D5" w:rsidRPr="00A53B7C" w:rsidRDefault="003807D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AB221F" w14:textId="77777777" w:rsidR="003807D5" w:rsidRPr="00A53B7C" w:rsidRDefault="003807D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0B82041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E788F38" w14:textId="77777777" w:rsidR="004E69FB" w:rsidRPr="00A53B7C" w:rsidRDefault="009411E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0F3DBE19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21B4710" w14:textId="77777777" w:rsidR="004E69FB" w:rsidRPr="00A53B7C" w:rsidRDefault="009411E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4EB26C45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5E285B9" w14:textId="77777777"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14:paraId="2E30CE9E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21735705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A53B7C" w14:paraId="41CEB4F6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60DE2990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5ED75D8" w14:textId="77777777" w:rsidR="0073099B" w:rsidRPr="00A53B7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A53B7C" w14:paraId="50CF6662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320124E0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0F0613D" w14:textId="77777777" w:rsidR="0073099B" w:rsidRPr="00A53B7C" w:rsidRDefault="00F16AE8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lang w:val="en-AU"/>
              </w:rPr>
              <w:t>Maintain Sewers</w:t>
            </w:r>
          </w:p>
        </w:tc>
      </w:tr>
      <w:tr w:rsidR="00234D4C" w:rsidRPr="00A53B7C" w14:paraId="43149592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3F9795F1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601E4F" w14:textId="77777777"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14:paraId="43779BC9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5EA034C0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14:paraId="1347EEBE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07BAEA7E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8C29F31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4D61F636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422F6689" w14:textId="77777777" w:rsidR="00234D4C" w:rsidRPr="00A53B7C" w:rsidRDefault="009411EF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2DF06CD5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7B8BF214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2F7D6558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78A5B70F" w14:textId="77777777"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14:paraId="086CAF57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14:paraId="4C8F5DDE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3310EF82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2BC10A3F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27B2D952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14:paraId="499E9B3B" w14:textId="77777777" w:rsidR="004E69FB" w:rsidRPr="00A53B7C" w:rsidRDefault="009411EF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42D2ED24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6F80FD40" w14:textId="77777777"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4B606B7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14:paraId="08CF0B95" w14:textId="77777777" w:rsidTr="00A33839">
        <w:trPr>
          <w:trHeight w:val="300"/>
        </w:trPr>
        <w:tc>
          <w:tcPr>
            <w:tcW w:w="6442" w:type="dxa"/>
            <w:gridSpan w:val="2"/>
          </w:tcPr>
          <w:p w14:paraId="362C83FB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4D0046E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1B46DE68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14:paraId="447EB7BE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09FC17C4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7287C5E" w14:textId="77777777" w:rsidR="004E69FB" w:rsidRPr="00A53B7C" w:rsidRDefault="00F16AE8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Enlist elements for maintenance of sewers</w:t>
            </w:r>
          </w:p>
        </w:tc>
        <w:tc>
          <w:tcPr>
            <w:tcW w:w="1508" w:type="dxa"/>
            <w:vMerge w:val="restart"/>
          </w:tcPr>
          <w:p w14:paraId="5737E489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6473310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05A35F1A" w14:textId="77777777" w:rsidTr="00A33839">
        <w:trPr>
          <w:trHeight w:val="442"/>
        </w:trPr>
        <w:tc>
          <w:tcPr>
            <w:tcW w:w="470" w:type="dxa"/>
            <w:vMerge/>
          </w:tcPr>
          <w:p w14:paraId="4C5BC013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6E480C0" w14:textId="77777777"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2C3C8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71A43A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185DA44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678429B5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440E69C" w14:textId="77777777" w:rsidR="004E69FB" w:rsidRPr="00A53B7C" w:rsidRDefault="00F16AE8" w:rsidP="007C7403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Name tools and </w:t>
            </w:r>
            <w:proofErr w:type="spellStart"/>
            <w:r w:rsidRPr="00A53B7C">
              <w:rPr>
                <w:rFonts w:ascii="Arial" w:eastAsia="Arial" w:hAnsi="Arial" w:cs="Arial"/>
                <w:sz w:val="22"/>
                <w:szCs w:val="22"/>
              </w:rPr>
              <w:t>equipments</w:t>
            </w:r>
            <w:proofErr w:type="spellEnd"/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 used to repair sewer pipes</w:t>
            </w:r>
          </w:p>
        </w:tc>
        <w:tc>
          <w:tcPr>
            <w:tcW w:w="1508" w:type="dxa"/>
            <w:vMerge w:val="restart"/>
          </w:tcPr>
          <w:p w14:paraId="58DBD10D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3EFCC8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0530E63" w14:textId="77777777" w:rsidTr="00A33839">
        <w:trPr>
          <w:trHeight w:val="443"/>
        </w:trPr>
        <w:tc>
          <w:tcPr>
            <w:tcW w:w="470" w:type="dxa"/>
            <w:vMerge/>
          </w:tcPr>
          <w:p w14:paraId="27133547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6EF9EB7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A8959E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B809EA5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0D65F26F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2D5BBBC4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33F12D7" w14:textId="77777777" w:rsidR="004E69FB" w:rsidRPr="00A53B7C" w:rsidRDefault="00F16AE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Name joining techniques of pipes to manholes</w:t>
            </w:r>
          </w:p>
        </w:tc>
        <w:tc>
          <w:tcPr>
            <w:tcW w:w="1508" w:type="dxa"/>
            <w:vMerge w:val="restart"/>
          </w:tcPr>
          <w:p w14:paraId="15C28445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2590D73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44AD32A2" w14:textId="77777777" w:rsidTr="00A33839">
        <w:trPr>
          <w:trHeight w:val="454"/>
        </w:trPr>
        <w:tc>
          <w:tcPr>
            <w:tcW w:w="470" w:type="dxa"/>
            <w:vMerge/>
          </w:tcPr>
          <w:p w14:paraId="1B125741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9AA24A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4D759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9A5B21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189B777C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437C3F60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0982D81" w14:textId="77777777" w:rsidR="004E69FB" w:rsidRPr="00A53B7C" w:rsidRDefault="00F16AE8" w:rsidP="007C740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How to control leaking in sewers</w:t>
            </w:r>
          </w:p>
        </w:tc>
        <w:tc>
          <w:tcPr>
            <w:tcW w:w="1508" w:type="dxa"/>
            <w:vMerge w:val="restart"/>
          </w:tcPr>
          <w:p w14:paraId="3916695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BD4AA71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6ADD57B3" w14:textId="77777777" w:rsidTr="00762070">
        <w:trPr>
          <w:trHeight w:val="514"/>
        </w:trPr>
        <w:tc>
          <w:tcPr>
            <w:tcW w:w="470" w:type="dxa"/>
            <w:vMerge/>
          </w:tcPr>
          <w:p w14:paraId="1F439FFF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05DCC3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6FED8A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5F88A45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36FD7034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87A57AD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882662F" w14:textId="77777777" w:rsidR="00756843" w:rsidRPr="00A53B7C" w:rsidRDefault="00F16AE8" w:rsidP="007C740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Name types of drain openers</w:t>
            </w:r>
          </w:p>
        </w:tc>
        <w:tc>
          <w:tcPr>
            <w:tcW w:w="1508" w:type="dxa"/>
            <w:vMerge w:val="restart"/>
          </w:tcPr>
          <w:p w14:paraId="5D96E6D9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1230181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4F087F01" w14:textId="77777777" w:rsidTr="00762070">
        <w:trPr>
          <w:trHeight w:val="514"/>
        </w:trPr>
        <w:tc>
          <w:tcPr>
            <w:tcW w:w="470" w:type="dxa"/>
            <w:vMerge/>
          </w:tcPr>
          <w:p w14:paraId="33C65987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B655ECB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F267EA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0895181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1209116D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3FD2B99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27E4513" w14:textId="77777777" w:rsidR="000A4EEB" w:rsidRPr="00A53B7C" w:rsidRDefault="00F16AE8" w:rsidP="000A4EE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Enlist precautions for drain opening</w:t>
            </w:r>
          </w:p>
        </w:tc>
        <w:tc>
          <w:tcPr>
            <w:tcW w:w="1508" w:type="dxa"/>
            <w:vMerge w:val="restart"/>
          </w:tcPr>
          <w:p w14:paraId="712CE874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2DEA266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3137A996" w14:textId="77777777" w:rsidTr="00762070">
        <w:trPr>
          <w:trHeight w:val="514"/>
        </w:trPr>
        <w:tc>
          <w:tcPr>
            <w:tcW w:w="470" w:type="dxa"/>
            <w:vMerge/>
          </w:tcPr>
          <w:p w14:paraId="00EE4B6F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0D083B7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59EBA1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16B1773A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A53B7C" w14:paraId="29B47F14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F71BE34" w14:textId="77777777" w:rsidR="007F3656" w:rsidRPr="00A53B7C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99A9B26" w14:textId="77777777" w:rsidR="007F3656" w:rsidRPr="00A53B7C" w:rsidRDefault="00C12931" w:rsidP="00F16AE8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16AE8" w:rsidRPr="00A53B7C">
              <w:rPr>
                <w:rFonts w:ascii="Arial" w:eastAsia="Arial" w:hAnsi="Arial" w:cs="Arial"/>
                <w:sz w:val="22"/>
                <w:szCs w:val="22"/>
              </w:rPr>
              <w:t>Enlist PPEs used for maintenance of sewers</w:t>
            </w:r>
          </w:p>
        </w:tc>
        <w:tc>
          <w:tcPr>
            <w:tcW w:w="1508" w:type="dxa"/>
            <w:vMerge w:val="restart"/>
          </w:tcPr>
          <w:p w14:paraId="0B3EB482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F9F9F70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A53B7C" w14:paraId="2CE63615" w14:textId="77777777" w:rsidTr="00762070">
        <w:trPr>
          <w:trHeight w:val="514"/>
        </w:trPr>
        <w:tc>
          <w:tcPr>
            <w:tcW w:w="470" w:type="dxa"/>
            <w:vMerge/>
          </w:tcPr>
          <w:p w14:paraId="0C7BF19E" w14:textId="77777777" w:rsidR="007F3656" w:rsidRPr="00A53B7C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9F0FB97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F08460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21363BE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A53B7C" w14:paraId="348DA361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16B5971A" w14:textId="77777777" w:rsidR="00C12931" w:rsidRPr="00A53B7C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F728142" w14:textId="77777777" w:rsidR="00C12931" w:rsidRPr="00A53B7C" w:rsidRDefault="00F16AE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>Define hydraulic pressure</w:t>
            </w:r>
          </w:p>
        </w:tc>
        <w:tc>
          <w:tcPr>
            <w:tcW w:w="1508" w:type="dxa"/>
            <w:vMerge w:val="restart"/>
          </w:tcPr>
          <w:p w14:paraId="76D59F62" w14:textId="77777777" w:rsidR="00C12931" w:rsidRPr="00A53B7C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C506DB5" w14:textId="77777777" w:rsidR="00C12931" w:rsidRPr="00A53B7C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931" w:rsidRPr="00A53B7C" w14:paraId="17828E02" w14:textId="77777777" w:rsidTr="00762070">
        <w:trPr>
          <w:trHeight w:val="514"/>
        </w:trPr>
        <w:tc>
          <w:tcPr>
            <w:tcW w:w="470" w:type="dxa"/>
            <w:vMerge/>
          </w:tcPr>
          <w:p w14:paraId="38C185FF" w14:textId="77777777" w:rsidR="00C12931" w:rsidRPr="00A53B7C" w:rsidRDefault="00C1293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33E6598" w14:textId="77777777" w:rsidR="00C12931" w:rsidRPr="00A53B7C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CC6FE1" w14:textId="77777777" w:rsidR="00C12931" w:rsidRPr="00A53B7C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CECE7BA" w14:textId="77777777" w:rsidR="00C12931" w:rsidRPr="00A53B7C" w:rsidRDefault="00C12931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6AE8" w:rsidRPr="00A53B7C" w14:paraId="6AF9212F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068EA87D" w14:textId="77777777" w:rsidR="00F16AE8" w:rsidRPr="00A53B7C" w:rsidRDefault="00F16AE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9E27B02" w14:textId="77777777" w:rsidR="00F16AE8" w:rsidRPr="00A53B7C" w:rsidRDefault="00F16AE8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Define self-cleaning velocity</w:t>
            </w:r>
          </w:p>
        </w:tc>
        <w:tc>
          <w:tcPr>
            <w:tcW w:w="1508" w:type="dxa"/>
            <w:vMerge w:val="restart"/>
          </w:tcPr>
          <w:p w14:paraId="7095CD05" w14:textId="77777777" w:rsidR="00F16AE8" w:rsidRPr="00A53B7C" w:rsidRDefault="00F16AE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DE73C17" w14:textId="77777777" w:rsidR="00F16AE8" w:rsidRPr="00A53B7C" w:rsidRDefault="00F16AE8" w:rsidP="004E69FB">
            <w:pPr>
              <w:rPr>
                <w:rFonts w:ascii="Arial" w:hAnsi="Arial" w:cs="Arial"/>
              </w:rPr>
            </w:pPr>
          </w:p>
        </w:tc>
      </w:tr>
      <w:tr w:rsidR="00F16AE8" w:rsidRPr="00A53B7C" w14:paraId="5C895A3B" w14:textId="77777777" w:rsidTr="00762070">
        <w:trPr>
          <w:trHeight w:val="514"/>
        </w:trPr>
        <w:tc>
          <w:tcPr>
            <w:tcW w:w="470" w:type="dxa"/>
            <w:vMerge/>
          </w:tcPr>
          <w:p w14:paraId="727AF850" w14:textId="77777777" w:rsidR="00F16AE8" w:rsidRPr="00A53B7C" w:rsidRDefault="00F16AE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2951929" w14:textId="77777777" w:rsidR="00F16AE8" w:rsidRPr="00A53B7C" w:rsidRDefault="00F16AE8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CF31CB9" w14:textId="77777777" w:rsidR="00F16AE8" w:rsidRPr="00A53B7C" w:rsidRDefault="00F16AE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A1D586" w14:textId="77777777" w:rsidR="00F16AE8" w:rsidRPr="00A53B7C" w:rsidRDefault="00F16AE8" w:rsidP="004E69FB">
            <w:pPr>
              <w:rPr>
                <w:rFonts w:ascii="Arial" w:hAnsi="Arial" w:cs="Arial"/>
              </w:rPr>
            </w:pPr>
          </w:p>
        </w:tc>
      </w:tr>
    </w:tbl>
    <w:p w14:paraId="1C5780A6" w14:textId="77777777" w:rsidR="00556910" w:rsidRPr="00A53B7C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63EF1367" w14:textId="77777777" w:rsidR="00556910" w:rsidRPr="00A53B7C" w:rsidRDefault="00556910">
      <w:pPr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65C851F9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14:paraId="2EA74D7E" w14:textId="77777777" w:rsidTr="00A33839">
        <w:trPr>
          <w:trHeight w:val="548"/>
        </w:trPr>
        <w:tc>
          <w:tcPr>
            <w:tcW w:w="9576" w:type="dxa"/>
          </w:tcPr>
          <w:p w14:paraId="50FDAB73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14:paraId="4428D6A1" w14:textId="77777777" w:rsidTr="00A33839">
        <w:tc>
          <w:tcPr>
            <w:tcW w:w="9576" w:type="dxa"/>
          </w:tcPr>
          <w:p w14:paraId="6354B822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48592432" w14:textId="77777777" w:rsidTr="00A33839">
        <w:tc>
          <w:tcPr>
            <w:tcW w:w="9576" w:type="dxa"/>
          </w:tcPr>
          <w:p w14:paraId="6DBEB601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1E99ED3" w14:textId="77777777" w:rsidTr="00A33839">
        <w:tc>
          <w:tcPr>
            <w:tcW w:w="9576" w:type="dxa"/>
          </w:tcPr>
          <w:p w14:paraId="1ECE784B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624C80F2" w14:textId="77777777" w:rsidTr="00A33839">
        <w:tc>
          <w:tcPr>
            <w:tcW w:w="9576" w:type="dxa"/>
          </w:tcPr>
          <w:p w14:paraId="2A7EECBB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33DF479" w14:textId="77777777" w:rsidTr="00A33839">
        <w:tc>
          <w:tcPr>
            <w:tcW w:w="9576" w:type="dxa"/>
          </w:tcPr>
          <w:p w14:paraId="2BFBBAE7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317287F9" w14:textId="77777777" w:rsidTr="00A33839">
        <w:tc>
          <w:tcPr>
            <w:tcW w:w="9576" w:type="dxa"/>
          </w:tcPr>
          <w:p w14:paraId="2AD8CDE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5A5EF76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0845C28C" w14:textId="77777777"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14:paraId="77453B10" w14:textId="77777777" w:rsidR="001D6F0F" w:rsidRPr="00A53B7C" w:rsidRDefault="001D6F0F" w:rsidP="004E69FB">
            <w:pPr>
              <w:rPr>
                <w:rFonts w:ascii="Arial" w:hAnsi="Arial" w:cs="Arial"/>
              </w:rPr>
            </w:pPr>
          </w:p>
          <w:p w14:paraId="35F7DC9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14:paraId="00D61F11" w14:textId="77777777"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11D72929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0652D6BD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0E720C20" w14:textId="110FF2A8" w:rsidR="004E69FB" w:rsidRPr="00497D78" w:rsidRDefault="004E69FB" w:rsidP="00497D78">
      <w:pPr>
        <w:rPr>
          <w:rFonts w:ascii="Arial" w:hAnsi="Arial" w:cs="Arial"/>
        </w:rPr>
      </w:pPr>
    </w:p>
    <w:sectPr w:rsidR="004E69FB" w:rsidRPr="00497D78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D6690" w14:textId="77777777" w:rsidR="009411EF" w:rsidRDefault="009411EF">
      <w:pPr>
        <w:spacing w:after="0" w:line="240" w:lineRule="auto"/>
      </w:pPr>
      <w:r>
        <w:separator/>
      </w:r>
    </w:p>
  </w:endnote>
  <w:endnote w:type="continuationSeparator" w:id="0">
    <w:p w14:paraId="62C4B0B9" w14:textId="77777777" w:rsidR="009411EF" w:rsidRDefault="00941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87C89" w14:textId="77777777" w:rsidR="00E10049" w:rsidRDefault="009411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34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1E788C" w14:textId="77777777"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08D26" w14:textId="77777777" w:rsidR="009411EF" w:rsidRDefault="009411EF">
      <w:pPr>
        <w:spacing w:after="0" w:line="240" w:lineRule="auto"/>
      </w:pPr>
      <w:r>
        <w:separator/>
      </w:r>
    </w:p>
  </w:footnote>
  <w:footnote w:type="continuationSeparator" w:id="0">
    <w:p w14:paraId="301F6255" w14:textId="77777777" w:rsidR="009411EF" w:rsidRDefault="00941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14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  <w:num w:numId="12">
    <w:abstractNumId w:val="13"/>
  </w:num>
  <w:num w:numId="13">
    <w:abstractNumId w:val="2"/>
  </w:num>
  <w:num w:numId="14">
    <w:abstractNumId w:val="0"/>
  </w:num>
  <w:num w:numId="1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131CD"/>
    <w:rsid w:val="0002615C"/>
    <w:rsid w:val="00047B7D"/>
    <w:rsid w:val="000843E1"/>
    <w:rsid w:val="00097067"/>
    <w:rsid w:val="000A4EEB"/>
    <w:rsid w:val="000C09F1"/>
    <w:rsid w:val="000C1C4D"/>
    <w:rsid w:val="000C6B32"/>
    <w:rsid w:val="000E5237"/>
    <w:rsid w:val="000F64C6"/>
    <w:rsid w:val="0012476E"/>
    <w:rsid w:val="00125B57"/>
    <w:rsid w:val="00135A82"/>
    <w:rsid w:val="00137619"/>
    <w:rsid w:val="00137F91"/>
    <w:rsid w:val="00154EF0"/>
    <w:rsid w:val="00163643"/>
    <w:rsid w:val="00167110"/>
    <w:rsid w:val="0019375F"/>
    <w:rsid w:val="001C3E83"/>
    <w:rsid w:val="001C40C5"/>
    <w:rsid w:val="001D6F0F"/>
    <w:rsid w:val="001F28EC"/>
    <w:rsid w:val="002223E7"/>
    <w:rsid w:val="00234D4C"/>
    <w:rsid w:val="00272347"/>
    <w:rsid w:val="003104A0"/>
    <w:rsid w:val="00317A10"/>
    <w:rsid w:val="00346F47"/>
    <w:rsid w:val="00351D2D"/>
    <w:rsid w:val="003526A5"/>
    <w:rsid w:val="003807D5"/>
    <w:rsid w:val="00395489"/>
    <w:rsid w:val="003A6989"/>
    <w:rsid w:val="003C3F09"/>
    <w:rsid w:val="003D7643"/>
    <w:rsid w:val="004156E3"/>
    <w:rsid w:val="0045011A"/>
    <w:rsid w:val="0045439B"/>
    <w:rsid w:val="00461D85"/>
    <w:rsid w:val="00463958"/>
    <w:rsid w:val="004949A9"/>
    <w:rsid w:val="00497D78"/>
    <w:rsid w:val="004D6553"/>
    <w:rsid w:val="004E69FB"/>
    <w:rsid w:val="005028E5"/>
    <w:rsid w:val="0050792B"/>
    <w:rsid w:val="00507A37"/>
    <w:rsid w:val="005243B9"/>
    <w:rsid w:val="005340E0"/>
    <w:rsid w:val="0054095A"/>
    <w:rsid w:val="00544DD5"/>
    <w:rsid w:val="00556910"/>
    <w:rsid w:val="005845D9"/>
    <w:rsid w:val="005B011B"/>
    <w:rsid w:val="005C3FEF"/>
    <w:rsid w:val="005E140F"/>
    <w:rsid w:val="005E2B11"/>
    <w:rsid w:val="005E4FEB"/>
    <w:rsid w:val="00654DA0"/>
    <w:rsid w:val="00657D18"/>
    <w:rsid w:val="006C6CC8"/>
    <w:rsid w:val="006C7547"/>
    <w:rsid w:val="006D1D2C"/>
    <w:rsid w:val="006F1E4B"/>
    <w:rsid w:val="0073099B"/>
    <w:rsid w:val="0074181F"/>
    <w:rsid w:val="007475E6"/>
    <w:rsid w:val="00756843"/>
    <w:rsid w:val="007607E7"/>
    <w:rsid w:val="00762070"/>
    <w:rsid w:val="007B0EC2"/>
    <w:rsid w:val="007C6F4D"/>
    <w:rsid w:val="007C7403"/>
    <w:rsid w:val="007D38CE"/>
    <w:rsid w:val="007F3656"/>
    <w:rsid w:val="007F712E"/>
    <w:rsid w:val="008324B8"/>
    <w:rsid w:val="00845A7F"/>
    <w:rsid w:val="00897358"/>
    <w:rsid w:val="008A1991"/>
    <w:rsid w:val="008A2664"/>
    <w:rsid w:val="008C0181"/>
    <w:rsid w:val="00902358"/>
    <w:rsid w:val="009075CB"/>
    <w:rsid w:val="00911047"/>
    <w:rsid w:val="00921650"/>
    <w:rsid w:val="0093105A"/>
    <w:rsid w:val="009411EF"/>
    <w:rsid w:val="009B2614"/>
    <w:rsid w:val="009C704F"/>
    <w:rsid w:val="009E1CB1"/>
    <w:rsid w:val="00A07B40"/>
    <w:rsid w:val="00A33839"/>
    <w:rsid w:val="00A46F8A"/>
    <w:rsid w:val="00A50A9E"/>
    <w:rsid w:val="00A53B7C"/>
    <w:rsid w:val="00A9316C"/>
    <w:rsid w:val="00B06AAC"/>
    <w:rsid w:val="00B4734C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20384"/>
    <w:rsid w:val="00C226A0"/>
    <w:rsid w:val="00C25754"/>
    <w:rsid w:val="00C25827"/>
    <w:rsid w:val="00C27F73"/>
    <w:rsid w:val="00C464F5"/>
    <w:rsid w:val="00C4707B"/>
    <w:rsid w:val="00C62BF7"/>
    <w:rsid w:val="00C82018"/>
    <w:rsid w:val="00C83EA3"/>
    <w:rsid w:val="00C852EE"/>
    <w:rsid w:val="00C97308"/>
    <w:rsid w:val="00CB08BB"/>
    <w:rsid w:val="00CB0A24"/>
    <w:rsid w:val="00CB5496"/>
    <w:rsid w:val="00D224B4"/>
    <w:rsid w:val="00D3292F"/>
    <w:rsid w:val="00D4489C"/>
    <w:rsid w:val="00D64D56"/>
    <w:rsid w:val="00D970F1"/>
    <w:rsid w:val="00DA503D"/>
    <w:rsid w:val="00DC1067"/>
    <w:rsid w:val="00DE06B9"/>
    <w:rsid w:val="00DE625D"/>
    <w:rsid w:val="00DF0C0E"/>
    <w:rsid w:val="00E10049"/>
    <w:rsid w:val="00E11601"/>
    <w:rsid w:val="00E237E4"/>
    <w:rsid w:val="00E416D3"/>
    <w:rsid w:val="00E526DD"/>
    <w:rsid w:val="00E62633"/>
    <w:rsid w:val="00E908A8"/>
    <w:rsid w:val="00E94105"/>
    <w:rsid w:val="00E96B53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7292F"/>
    <w:rsid w:val="00FA2196"/>
    <w:rsid w:val="00FB575F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"/>
    <o:shapelayout v:ext="edit">
      <o:idmap v:ext="edit" data="1"/>
    </o:shapelayout>
  </w:shapeDefaults>
  <w:decimalSymbol w:val="."/>
  <w:listSeparator w:val=","/>
  <w14:docId w14:val="3811F846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22</cp:revision>
  <dcterms:created xsi:type="dcterms:W3CDTF">2019-09-18T07:10:00Z</dcterms:created>
  <dcterms:modified xsi:type="dcterms:W3CDTF">2020-02-24T07:04:00Z</dcterms:modified>
</cp:coreProperties>
</file>